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6A06" w14:textId="77777777" w:rsidR="00000000" w:rsidRDefault="00CB371E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14:paraId="3E983FEC" w14:textId="77777777" w:rsidR="00000000" w:rsidRDefault="00CB371E">
      <w:pPr>
        <w:pStyle w:val="ConsPlusTitle"/>
        <w:jc w:val="center"/>
      </w:pPr>
      <w:r>
        <w:t>29 октября 2019 г. N 313</w:t>
      </w:r>
    </w:p>
    <w:p w14:paraId="71D90F1B" w14:textId="77777777" w:rsidR="00000000" w:rsidRDefault="00CB371E">
      <w:pPr>
        <w:pStyle w:val="ConsPlusTitle"/>
        <w:jc w:val="center"/>
      </w:pPr>
    </w:p>
    <w:p w14:paraId="2F257EDD" w14:textId="77777777" w:rsidR="00000000" w:rsidRDefault="00CB371E">
      <w:pPr>
        <w:pStyle w:val="ConsPlusTitle"/>
        <w:jc w:val="center"/>
      </w:pPr>
      <w:r>
        <w:t>О СОЗДАНИИ МЕЖВЕДОМСТВЕННОГО НАУЧНО-МЕТОДИЧЕСКОГО СОВЕТА ПО ОБЕСПЕЧЕНИЮ РАЗВИТИЯ СИСТЕМЫ НАУЧНО-ТЕХНИЧЕСКОЙ ИНФОРМАЦИИ</w:t>
      </w:r>
    </w:p>
    <w:p w14:paraId="4C80A818" w14:textId="77777777" w:rsidR="00000000" w:rsidRDefault="00CB371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14:paraId="7243B0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8951" w14:textId="77777777" w:rsidR="00000000" w:rsidRDefault="00CB371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9D825" w14:textId="77777777" w:rsidR="00000000" w:rsidRDefault="00CB371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F5D6B0" w14:textId="77777777" w:rsidR="00000000" w:rsidRDefault="00CB371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Госкомитета по науке и технологиям от 19.12.2019 N 374,</w:t>
            </w:r>
          </w:p>
          <w:p w14:paraId="1939F036" w14:textId="77777777" w:rsidR="00000000" w:rsidRDefault="00CB371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06.03.2020 N 71, от 25.06.2020 N 199, от 02.07.2021 N 187,</w:t>
            </w:r>
          </w:p>
          <w:p w14:paraId="5EC10C06" w14:textId="77777777" w:rsidR="00000000" w:rsidRDefault="00CB371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18.03.2022 N 93, от 06.05.2022 N 159, от 04.11.2022 N 355,</w:t>
            </w:r>
          </w:p>
          <w:p w14:paraId="2EF73C2A" w14:textId="77777777" w:rsidR="00000000" w:rsidRDefault="00CB371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17.08.2023 N 247, от 02.02.2026 N 31, от 08.04.2026 N 130)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BE602" w14:textId="77777777" w:rsidR="00000000" w:rsidRDefault="00CB371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747B905D" w14:textId="77777777" w:rsidR="00000000" w:rsidRDefault="00CB371E">
      <w:pPr>
        <w:pStyle w:val="ConsPlusNormal"/>
      </w:pPr>
    </w:p>
    <w:p w14:paraId="435E40E3" w14:textId="77777777" w:rsidR="00000000" w:rsidRDefault="00CB371E">
      <w:pPr>
        <w:pStyle w:val="ConsPlusNormal"/>
        <w:ind w:firstLine="540"/>
        <w:jc w:val="both"/>
      </w:pPr>
      <w:r>
        <w:t xml:space="preserve">На основании подпункта 3.13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 г. N 282, и в соответствии с пунктами 5 и 9 Инструкции </w:t>
      </w:r>
      <w:r>
        <w:t>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средств, утвержденной приказом Государственного комитета по науке и технологиям Республ</w:t>
      </w:r>
      <w:r>
        <w:t>ики Беларусь от 23 мая 2018 г. N 150, ПРИКАЗЫВАЮ:</w:t>
      </w:r>
    </w:p>
    <w:p w14:paraId="11EC1D1C" w14:textId="77777777" w:rsidR="00000000" w:rsidRDefault="00CB371E">
      <w:pPr>
        <w:pStyle w:val="ConsPlusNormal"/>
        <w:spacing w:before="200"/>
        <w:ind w:firstLine="540"/>
        <w:jc w:val="both"/>
      </w:pPr>
      <w:r>
        <w:t>1. Создать Межведомственный научно-методический совет по обеспечению развития системы научно-технической информации.</w:t>
      </w:r>
    </w:p>
    <w:p w14:paraId="2A256A14" w14:textId="77777777" w:rsidR="00000000" w:rsidRDefault="00CB371E">
      <w:pPr>
        <w:pStyle w:val="ConsPlusNormal"/>
        <w:spacing w:before="200"/>
        <w:ind w:firstLine="540"/>
        <w:jc w:val="both"/>
      </w:pPr>
      <w:r>
        <w:t>2. Определить состав Межведомственного научно-методического совета по обеспечению развити</w:t>
      </w:r>
      <w:r>
        <w:t>я системы научно-технической информации согласно приложению.</w:t>
      </w:r>
    </w:p>
    <w:p w14:paraId="78634FDD" w14:textId="77777777" w:rsidR="00000000" w:rsidRDefault="00CB371E">
      <w:pPr>
        <w:pStyle w:val="ConsPlusNormal"/>
        <w:spacing w:before="200"/>
        <w:ind w:firstLine="540"/>
        <w:jc w:val="both"/>
      </w:pPr>
      <w:r>
        <w:t>3. Признать утратившим силу приказ Государственного комитета по науке и технологиям Республики Беларусь от 5 июня 2019 г. N 159 "Об изменении приказа Государственного комитета по науке и технолог</w:t>
      </w:r>
      <w:r>
        <w:t>иям Республики Беларусь от 23 мая 2018 г. N 150".</w:t>
      </w:r>
    </w:p>
    <w:p w14:paraId="14FBBFE2" w14:textId="77777777" w:rsidR="00000000" w:rsidRDefault="00CB371E">
      <w:pPr>
        <w:pStyle w:val="ConsPlusNormal"/>
        <w:spacing w:before="200"/>
        <w:ind w:firstLine="540"/>
        <w:jc w:val="both"/>
      </w:pPr>
      <w:r>
        <w:t>4. Информационно-аналитическому отделу (</w:t>
      </w:r>
      <w:proofErr w:type="spellStart"/>
      <w:r>
        <w:t>И.В.Матвиенко</w:t>
      </w:r>
      <w:proofErr w:type="spellEnd"/>
      <w:r>
        <w:t>) довести настоящий приказ до сведения заинтересованных.</w:t>
      </w:r>
    </w:p>
    <w:p w14:paraId="18FCF87A" w14:textId="77777777" w:rsidR="00000000" w:rsidRDefault="00CB371E">
      <w:pPr>
        <w:pStyle w:val="ConsPlusNormal"/>
        <w:spacing w:before="200"/>
        <w:ind w:firstLine="540"/>
        <w:jc w:val="both"/>
      </w:pPr>
      <w:r>
        <w:t>5. Контроль за исполнением настоящего приказа возложить на первого заместителя Председателя Госу</w:t>
      </w:r>
      <w:r>
        <w:t>дарственного комитета по науке и технологиям Республики Беларусь Косовского А.А.</w:t>
      </w:r>
    </w:p>
    <w:p w14:paraId="3BD51CB7" w14:textId="77777777" w:rsidR="00000000" w:rsidRDefault="00CB371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14:paraId="626B46B6" w14:textId="77777777">
        <w:tc>
          <w:tcPr>
            <w:tcW w:w="5103" w:type="dxa"/>
          </w:tcPr>
          <w:p w14:paraId="79BB5B63" w14:textId="77777777" w:rsidR="00000000" w:rsidRDefault="00CB371E">
            <w:pPr>
              <w:pStyle w:val="ConsPlusNormal"/>
            </w:pPr>
            <w:r>
              <w:t>Председатель</w:t>
            </w:r>
          </w:p>
        </w:tc>
        <w:tc>
          <w:tcPr>
            <w:tcW w:w="5103" w:type="dxa"/>
          </w:tcPr>
          <w:p w14:paraId="23ADED09" w14:textId="77777777" w:rsidR="00000000" w:rsidRDefault="00CB371E">
            <w:pPr>
              <w:pStyle w:val="ConsPlusNormal"/>
              <w:jc w:val="right"/>
            </w:pPr>
            <w:proofErr w:type="spellStart"/>
            <w:r>
              <w:t>А.Г.Шумилин</w:t>
            </w:r>
            <w:proofErr w:type="spellEnd"/>
          </w:p>
        </w:tc>
      </w:tr>
    </w:tbl>
    <w:p w14:paraId="4884A928" w14:textId="77777777" w:rsidR="00000000" w:rsidRDefault="00CB371E">
      <w:pPr>
        <w:pStyle w:val="ConsPlusNormal"/>
      </w:pPr>
    </w:p>
    <w:p w14:paraId="245A32BC" w14:textId="77777777" w:rsidR="00000000" w:rsidRDefault="00CB371E">
      <w:pPr>
        <w:pStyle w:val="ConsPlusNormal"/>
      </w:pPr>
    </w:p>
    <w:p w14:paraId="3359098D" w14:textId="77777777" w:rsidR="00000000" w:rsidRDefault="00CB371E">
      <w:pPr>
        <w:pStyle w:val="ConsPlusNormal"/>
      </w:pPr>
    </w:p>
    <w:p w14:paraId="79D022FC" w14:textId="77777777" w:rsidR="00000000" w:rsidRDefault="00CB371E">
      <w:pPr>
        <w:pStyle w:val="ConsPlusNormal"/>
      </w:pPr>
    </w:p>
    <w:p w14:paraId="40DB29AA" w14:textId="77777777" w:rsidR="00000000" w:rsidRDefault="00CB371E">
      <w:pPr>
        <w:pStyle w:val="ConsPlusNormal"/>
      </w:pPr>
    </w:p>
    <w:p w14:paraId="32DA2C03" w14:textId="77777777" w:rsidR="00000000" w:rsidRDefault="00CB371E">
      <w:pPr>
        <w:pStyle w:val="ConsPlusNormal"/>
        <w:jc w:val="right"/>
        <w:outlineLvl w:val="0"/>
      </w:pPr>
      <w:r>
        <w:t>Приложение</w:t>
      </w:r>
    </w:p>
    <w:p w14:paraId="76D72CFA" w14:textId="77777777" w:rsidR="00000000" w:rsidRDefault="00CB371E">
      <w:pPr>
        <w:pStyle w:val="ConsPlusNormal"/>
        <w:jc w:val="right"/>
      </w:pPr>
      <w:r>
        <w:t>к приказу Государственного комитета по</w:t>
      </w:r>
    </w:p>
    <w:p w14:paraId="37E5745F" w14:textId="77777777" w:rsidR="00000000" w:rsidRDefault="00CB371E">
      <w:pPr>
        <w:pStyle w:val="ConsPlusNormal"/>
        <w:jc w:val="right"/>
      </w:pPr>
      <w:r>
        <w:t>науке и технологиям Республики Беларусь</w:t>
      </w:r>
    </w:p>
    <w:p w14:paraId="78AE3C98" w14:textId="77777777" w:rsidR="00000000" w:rsidRDefault="00CB371E">
      <w:pPr>
        <w:pStyle w:val="ConsPlusNormal"/>
        <w:jc w:val="right"/>
      </w:pPr>
      <w:r>
        <w:t>02.02.2026 N 31</w:t>
      </w:r>
    </w:p>
    <w:p w14:paraId="4F579C7D" w14:textId="77777777" w:rsidR="00000000" w:rsidRDefault="00CB371E">
      <w:pPr>
        <w:pStyle w:val="ConsPlusNormal"/>
        <w:jc w:val="right"/>
      </w:pPr>
    </w:p>
    <w:p w14:paraId="6F1B3841" w14:textId="77777777" w:rsidR="00000000" w:rsidRDefault="00CB371E">
      <w:pPr>
        <w:pStyle w:val="ConsPlusTitle"/>
        <w:jc w:val="center"/>
      </w:pPr>
      <w:bookmarkStart w:id="0" w:name="Par33"/>
      <w:bookmarkEnd w:id="0"/>
      <w:r>
        <w:t>СОСТАВ</w:t>
      </w:r>
    </w:p>
    <w:p w14:paraId="024A1572" w14:textId="77777777" w:rsidR="00000000" w:rsidRDefault="00CB371E">
      <w:pPr>
        <w:pStyle w:val="ConsPlusTitle"/>
        <w:jc w:val="center"/>
      </w:pPr>
      <w:r>
        <w:t>МЕЖВЕДОМСТВЕННОГО НАУЧНО-МЕТОДИЧЕСКОГО СОВЕТА ПО ОБЕСПЕЧЕНИЮ РАЗВИТИЯ СИСТЕМЫ НАУЧНО-ТЕХНИЧЕСКОЙ ИНФОРМАЦИИ</w:t>
      </w:r>
    </w:p>
    <w:p w14:paraId="6F256564" w14:textId="77777777" w:rsidR="00000000" w:rsidRDefault="00CB371E">
      <w:pPr>
        <w:pStyle w:val="ConsPlusNormal"/>
      </w:pPr>
    </w:p>
    <w:p w14:paraId="08AFA944" w14:textId="77777777" w:rsidR="00000000" w:rsidRDefault="00CB371E">
      <w:pPr>
        <w:pStyle w:val="ConsPlusNormal"/>
        <w:jc w:val="center"/>
      </w:pPr>
      <w:r>
        <w:t>(в ред. приказов Госкомитета по науке и технологиям от 02.02.2026 N 31,</w:t>
      </w:r>
    </w:p>
    <w:p w14:paraId="55FD4A87" w14:textId="77777777" w:rsidR="00000000" w:rsidRDefault="00CB371E">
      <w:pPr>
        <w:pStyle w:val="ConsPlusNormal"/>
        <w:jc w:val="center"/>
      </w:pPr>
      <w:r>
        <w:t>от 08.04.2026 N 130)</w:t>
      </w:r>
    </w:p>
    <w:p w14:paraId="7120F90D" w14:textId="77777777" w:rsidR="00000000" w:rsidRDefault="00CB371E">
      <w:pPr>
        <w:pStyle w:val="ConsPlusNormal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6"/>
        <w:gridCol w:w="305"/>
        <w:gridCol w:w="4952"/>
      </w:tblGrid>
      <w:tr w:rsidR="00000000" w14:paraId="6B519A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6A07" w14:textId="77777777" w:rsidR="00000000" w:rsidRDefault="00CB371E">
            <w:pPr>
              <w:pStyle w:val="ConsPlusNormal"/>
            </w:pPr>
            <w:r>
              <w:t>ЗЕНЧЕНКО</w:t>
            </w:r>
            <w:r>
              <w:br/>
              <w:t>Евгений Валентинович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3D3A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93C4" w14:textId="77777777" w:rsidR="00000000" w:rsidRDefault="00CB371E">
            <w:pPr>
              <w:pStyle w:val="ConsPlusNormal"/>
            </w:pPr>
            <w:r>
              <w:t>первый заместитель Пр</w:t>
            </w:r>
            <w:r>
              <w:t xml:space="preserve">едседателя Государственного комитета по науке и технологиям Республики Беларусь </w:t>
            </w:r>
            <w:r>
              <w:rPr>
                <w:i/>
                <w:iCs/>
              </w:rPr>
              <w:t>(председатель совета)</w:t>
            </w:r>
          </w:p>
        </w:tc>
      </w:tr>
      <w:tr w:rsidR="00000000" w14:paraId="54418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C60B9" w14:textId="77777777" w:rsidR="00000000" w:rsidRDefault="00CB371E">
            <w:pPr>
              <w:pStyle w:val="ConsPlusNormal"/>
            </w:pPr>
            <w:r>
              <w:t>ШАПЕТЬКО</w:t>
            </w:r>
            <w:r>
              <w:br/>
              <w:t xml:space="preserve">Ирина </w:t>
            </w:r>
            <w:proofErr w:type="spellStart"/>
            <w:r>
              <w:t>Арсентьевна</w:t>
            </w:r>
            <w:proofErr w:type="spellEnd"/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602A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059F" w14:textId="77777777" w:rsidR="00000000" w:rsidRDefault="00CB371E">
            <w:pPr>
              <w:pStyle w:val="ConsPlusNormal"/>
            </w:pPr>
            <w:r>
              <w:t xml:space="preserve">заместитель начальника управления - начальник сектора идеологической работы управления идеологической работы, правового обеспечения и контроля Государственного комитета по науке и технологиям Республики Беларусь </w:t>
            </w:r>
            <w:r>
              <w:rPr>
                <w:i/>
                <w:iCs/>
              </w:rPr>
              <w:t xml:space="preserve">(заместитель </w:t>
            </w:r>
            <w:r>
              <w:rPr>
                <w:i/>
                <w:iCs/>
              </w:rPr>
              <w:lastRenderedPageBreak/>
              <w:t>председателя совета)</w:t>
            </w:r>
          </w:p>
        </w:tc>
      </w:tr>
      <w:tr w:rsidR="00000000" w14:paraId="1AD8B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E7BC" w14:textId="77777777" w:rsidR="00000000" w:rsidRDefault="00CB371E">
            <w:pPr>
              <w:pStyle w:val="ConsPlusNormal"/>
            </w:pPr>
            <w:r>
              <w:lastRenderedPageBreak/>
              <w:t>БУНИН</w:t>
            </w:r>
            <w:r>
              <w:br/>
              <w:t>Иль</w:t>
            </w:r>
            <w:r>
              <w:t>я Александрович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F0E82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6AC5" w14:textId="77777777" w:rsidR="00000000" w:rsidRDefault="00CB371E">
            <w:pPr>
              <w:pStyle w:val="ConsPlusNormal"/>
            </w:pPr>
            <w:r>
              <w:t>заместитель директора по информационным технологиям - начальник офиса цифровизации государственного учреждения "Белорусский институт системного анализа и информационного обеспечения научно-технической сферы" (секретарь совета)</w:t>
            </w:r>
          </w:p>
        </w:tc>
      </w:tr>
      <w:tr w:rsidR="00000000" w14:paraId="7AE084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582AA" w14:textId="77777777" w:rsidR="00000000" w:rsidRDefault="00CB371E">
            <w:pPr>
              <w:pStyle w:val="ConsPlusNormal"/>
            </w:pPr>
            <w:r>
              <w:t>АСИПОВСКАЯ</w:t>
            </w:r>
            <w:r>
              <w:br/>
              <w:t>Татьяна Сергеевна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5A20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311A" w14:textId="77777777" w:rsidR="00000000" w:rsidRDefault="00CB371E">
            <w:pPr>
              <w:pStyle w:val="ConsPlusNormal"/>
            </w:pPr>
            <w:r>
              <w:t>начальник отдела спортивной науки, медицины и антидопингового контроля управления спорта Министерства спорта Республики Беларусь</w:t>
            </w:r>
          </w:p>
        </w:tc>
      </w:tr>
      <w:tr w:rsidR="00000000" w14:paraId="6B82EB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4C4B" w14:textId="77777777" w:rsidR="00000000" w:rsidRDefault="00CB371E">
            <w:pPr>
              <w:pStyle w:val="ConsPlusNormal"/>
            </w:pPr>
            <w:r>
              <w:t>АХРЕМЧИК</w:t>
            </w:r>
            <w:r>
              <w:br/>
              <w:t>Марина Петровна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0812F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8BACB" w14:textId="77777777" w:rsidR="00000000" w:rsidRDefault="00CB371E">
            <w:pPr>
              <w:pStyle w:val="ConsPlusNormal"/>
            </w:pPr>
            <w:r>
              <w:t>заместитель директора по научной работе государственного учреждения "Ц</w:t>
            </w:r>
            <w:r>
              <w:t>ентральная научная библиотека имени Якуба Коласа Национальной академии наук Беларуси"</w:t>
            </w:r>
          </w:p>
        </w:tc>
      </w:tr>
      <w:tr w:rsidR="00000000" w14:paraId="401552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43FD" w14:textId="77777777" w:rsidR="00000000" w:rsidRDefault="00CB371E">
            <w:pPr>
              <w:pStyle w:val="ConsPlusNormal"/>
            </w:pPr>
            <w:r>
              <w:t>БАКИНОВСКАЯ</w:t>
            </w:r>
            <w:r>
              <w:br/>
              <w:t>Ольга Александровна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120F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5986C" w14:textId="77777777" w:rsidR="00000000" w:rsidRDefault="00CB371E">
            <w:pPr>
              <w:pStyle w:val="ConsPlusNormal"/>
            </w:pPr>
            <w:r>
              <w:t>заместитель руководителя Института - начальник отдела исследований в области гражданского, экологического и социального права Инсти</w:t>
            </w:r>
            <w:r>
              <w:t>тута правовых исследований НЦЗПИ, кандидат юридических наук, доцент</w:t>
            </w:r>
          </w:p>
        </w:tc>
      </w:tr>
      <w:tr w:rsidR="00000000" w14:paraId="673E93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69D5" w14:textId="77777777" w:rsidR="00000000" w:rsidRDefault="00CB371E">
            <w:pPr>
              <w:pStyle w:val="ConsPlusNormal"/>
            </w:pPr>
            <w:r>
              <w:t>ВОРОТНИЦКИЙ</w:t>
            </w:r>
            <w:r>
              <w:br/>
              <w:t>Юрий Иосифович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CEA5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679C" w14:textId="77777777" w:rsidR="00000000" w:rsidRDefault="00CB371E">
            <w:pPr>
              <w:pStyle w:val="ConsPlusNormal"/>
            </w:pPr>
            <w:r>
              <w:t>заведующий кафедрой телекоммуникаций и информационных технологий факультета радиофизики и компьютерных технологий Белорусского государственного университе</w:t>
            </w:r>
            <w:r>
              <w:t>та, кандидат физико-математических наук, доцент</w:t>
            </w:r>
          </w:p>
        </w:tc>
      </w:tr>
      <w:tr w:rsidR="00000000" w14:paraId="7A622E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4413" w14:textId="77777777" w:rsidR="00000000" w:rsidRDefault="00CB371E">
            <w:pPr>
              <w:pStyle w:val="ConsPlusNormal"/>
            </w:pPr>
            <w:r>
              <w:t>ГРИГЯНЕЦ</w:t>
            </w:r>
            <w:r>
              <w:br/>
              <w:t>Ромуальд Брониславович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76A0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BD48" w14:textId="77777777" w:rsidR="00000000" w:rsidRDefault="00CB371E">
            <w:pPr>
              <w:pStyle w:val="ConsPlusNormal"/>
            </w:pPr>
            <w:r>
              <w:t>заведующий лабораторией и</w:t>
            </w:r>
            <w:r>
              <w:t>нформационного обеспечения научных исследований государственного научного учреждения "Объединенный институт проблем информатики Национальной академии наук Беларуси", кандидат технических наук, доцент</w:t>
            </w:r>
          </w:p>
        </w:tc>
      </w:tr>
      <w:tr w:rsidR="00000000" w14:paraId="365D9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D184D" w14:textId="77777777" w:rsidR="00000000" w:rsidRDefault="00CB371E">
            <w:pPr>
              <w:pStyle w:val="ConsPlusNormal"/>
            </w:pPr>
            <w:r>
              <w:t>ДЕМИДОВА</w:t>
            </w:r>
            <w:r>
              <w:br/>
              <w:t>Светлана Владимировна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FC0B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0312" w14:textId="77777777" w:rsidR="00000000" w:rsidRDefault="00CB371E">
            <w:pPr>
              <w:pStyle w:val="ConsPlusNormal"/>
            </w:pPr>
            <w:r>
              <w:t>директор филиала "</w:t>
            </w:r>
            <w:r>
              <w:t>Институт геологии" республиканского унитарного предприятия "Научно-производственный центр по геологии", кандидат геолого-минералогических наук</w:t>
            </w:r>
          </w:p>
        </w:tc>
      </w:tr>
      <w:tr w:rsidR="00000000" w14:paraId="3A9A7E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70B1" w14:textId="77777777" w:rsidR="00000000" w:rsidRDefault="00CB371E">
            <w:pPr>
              <w:pStyle w:val="ConsPlusNormal"/>
            </w:pPr>
            <w:r>
              <w:t>ДЕХТЕРЁНОК</w:t>
            </w:r>
            <w:r>
              <w:br/>
              <w:t>Татьяна Викторовна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0FF0E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A43D" w14:textId="77777777" w:rsidR="00000000" w:rsidRDefault="00CB371E">
            <w:pPr>
              <w:pStyle w:val="ConsPlusNormal"/>
            </w:pPr>
            <w:r>
              <w:t>начальник отдела планирования, экономики и финансов Государственного комитета по</w:t>
            </w:r>
            <w:r>
              <w:t xml:space="preserve"> науке и технологиям Республики Беларусь</w:t>
            </w:r>
          </w:p>
        </w:tc>
      </w:tr>
      <w:tr w:rsidR="00000000" w14:paraId="136567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FDD0" w14:textId="77777777" w:rsidR="00000000" w:rsidRDefault="00CB371E">
            <w:pPr>
              <w:pStyle w:val="ConsPlusNormal"/>
            </w:pPr>
            <w:r>
              <w:t>ДРАВИЦА</w:t>
            </w:r>
            <w:r>
              <w:br/>
              <w:t>Виктор Иванович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DFBBE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F6012" w14:textId="77777777" w:rsidR="00000000" w:rsidRDefault="00CB371E">
            <w:pPr>
              <w:pStyle w:val="ConsPlusNormal"/>
            </w:pPr>
            <w:r>
              <w:t>директор научно-инженерного республиканского унитарного предприятия "Межотраслевой научно-практический центр систем идентификации и электронных деловых операций", кандидат физико-матем</w:t>
            </w:r>
            <w:r>
              <w:t>атических наук</w:t>
            </w:r>
          </w:p>
        </w:tc>
      </w:tr>
      <w:tr w:rsidR="00000000" w14:paraId="56A39B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1FB5" w14:textId="77777777" w:rsidR="00000000" w:rsidRDefault="00CB371E">
            <w:pPr>
              <w:pStyle w:val="ConsPlusNormal"/>
            </w:pPr>
            <w:r>
              <w:t>ЕНИН</w:t>
            </w:r>
            <w:r>
              <w:br/>
              <w:t>Сергей Васильевич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52177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1D3B4" w14:textId="77777777" w:rsidR="00000000" w:rsidRDefault="00CB371E">
            <w:pPr>
              <w:pStyle w:val="ConsPlusNormal"/>
            </w:pPr>
            <w:r>
              <w:t>заместитель директора закрытого акционерного общества "Техника и коммуникации", исполнительный директор общественного объединения "Информационное общество", кандидат технических наук</w:t>
            </w:r>
          </w:p>
        </w:tc>
      </w:tr>
      <w:tr w:rsidR="00000000" w14:paraId="2B9E0B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C13E" w14:textId="77777777" w:rsidR="00000000" w:rsidRDefault="00CB371E">
            <w:pPr>
              <w:pStyle w:val="ConsPlusNormal"/>
            </w:pPr>
            <w:r>
              <w:t>ИВАНОВА</w:t>
            </w:r>
            <w:r>
              <w:br/>
              <w:t>Елена Витальевна &lt;*</w:t>
            </w:r>
            <w:r>
              <w:t>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4316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7B7B" w14:textId="77777777" w:rsidR="00000000" w:rsidRDefault="00CB371E">
            <w:pPr>
              <w:pStyle w:val="ConsPlusNormal"/>
            </w:pPr>
            <w:r>
              <w:t>заведующий филиалом "Книжная палата Беларуси" государственного учреждения "Национальная библиотека Беларуси"</w:t>
            </w:r>
          </w:p>
        </w:tc>
      </w:tr>
      <w:tr w:rsidR="00000000" w14:paraId="6B213D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75F14" w14:textId="77777777" w:rsidR="00000000" w:rsidRDefault="00CB371E">
            <w:pPr>
              <w:pStyle w:val="ConsPlusNormal"/>
            </w:pPr>
            <w:r>
              <w:t>КОЧИН</w:t>
            </w:r>
            <w:r>
              <w:br/>
              <w:t>Виктор Павлович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701D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4C6F3" w14:textId="77777777" w:rsidR="00000000" w:rsidRDefault="00CB371E">
            <w:pPr>
              <w:pStyle w:val="ConsPlusNormal"/>
            </w:pPr>
            <w:r>
              <w:t>проректор по учебн</w:t>
            </w:r>
            <w:r>
              <w:t>ой работе и интернационализации образования Белорусского государственного университета, доктор технических наук, доцент</w:t>
            </w:r>
          </w:p>
        </w:tc>
      </w:tr>
      <w:tr w:rsidR="00000000" w14:paraId="1345A9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FC643" w14:textId="77777777" w:rsidR="00000000" w:rsidRDefault="00CB371E">
            <w:pPr>
              <w:pStyle w:val="ConsPlusNormal"/>
            </w:pPr>
            <w:r>
              <w:t>НАВРОЦКИЙ</w:t>
            </w:r>
            <w:r>
              <w:br/>
              <w:t>Анатолий Александрович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FD57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B5F8" w14:textId="77777777" w:rsidR="00000000" w:rsidRDefault="00CB371E">
            <w:pPr>
              <w:pStyle w:val="ConsPlusNormal"/>
            </w:pPr>
            <w:r>
              <w:t>декан факультета информационных технологий и управления учреждения образования "Белорусский госу</w:t>
            </w:r>
            <w:r>
              <w:t>дарственный университет информатики и радиоэлектроники", кандидат физико-математических наук, доцент</w:t>
            </w:r>
          </w:p>
        </w:tc>
      </w:tr>
      <w:tr w:rsidR="00000000" w14:paraId="13168A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252E" w14:textId="77777777" w:rsidR="00000000" w:rsidRDefault="00CB371E">
            <w:pPr>
              <w:pStyle w:val="ConsPlusNormal"/>
            </w:pPr>
            <w:r>
              <w:t>МОНЧИК</w:t>
            </w:r>
            <w:r>
              <w:br/>
            </w:r>
            <w:r>
              <w:lastRenderedPageBreak/>
              <w:t>Екатерина Павловна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64D00" w14:textId="77777777" w:rsidR="00000000" w:rsidRDefault="00CB371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B313" w14:textId="77777777" w:rsidR="00000000" w:rsidRDefault="00CB371E">
            <w:pPr>
              <w:pStyle w:val="ConsPlusNormal"/>
            </w:pPr>
            <w:r>
              <w:t xml:space="preserve">директор государственного учреждения </w:t>
            </w:r>
            <w:r>
              <w:lastRenderedPageBreak/>
              <w:t>"Республиканская научно-техническая библиотека"</w:t>
            </w:r>
          </w:p>
        </w:tc>
      </w:tr>
      <w:tr w:rsidR="00000000" w14:paraId="782C3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710A" w14:textId="77777777" w:rsidR="00000000" w:rsidRDefault="00CB371E">
            <w:pPr>
              <w:pStyle w:val="ConsPlusNormal"/>
            </w:pPr>
            <w:r>
              <w:lastRenderedPageBreak/>
              <w:t>САЛАПУРА</w:t>
            </w:r>
            <w:r>
              <w:br/>
              <w:t>Юрий Леонтьевич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7BD3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3CC5" w14:textId="77777777" w:rsidR="00000000" w:rsidRDefault="00CB371E">
            <w:pPr>
              <w:pStyle w:val="ConsPlusNormal"/>
            </w:pPr>
            <w:r>
              <w:t>консульта</w:t>
            </w:r>
            <w:r>
              <w:t>нт отдела науки главного управления образования, науки и кадровой политики Министерства сельского хозяйства и продовольствия Республики Беларусь</w:t>
            </w:r>
          </w:p>
        </w:tc>
      </w:tr>
      <w:tr w:rsidR="00000000" w14:paraId="3808F1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ED9F" w14:textId="77777777" w:rsidR="00000000" w:rsidRDefault="00CB371E">
            <w:pPr>
              <w:pStyle w:val="ConsPlusNormal"/>
            </w:pPr>
            <w:r>
              <w:t>СИВУРОВ</w:t>
            </w:r>
            <w:r>
              <w:br/>
              <w:t>Дмитрий Вячеславович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5D4AF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3B4E" w14:textId="77777777" w:rsidR="00000000" w:rsidRDefault="00CB371E">
            <w:pPr>
              <w:pStyle w:val="ConsPlusNormal"/>
            </w:pPr>
            <w:r>
              <w:t>заведующий отделом библиотечно-информационных технологий и маркетинга госуд</w:t>
            </w:r>
            <w:r>
              <w:t>арственного учреждения "Республиканская научная медицинская библиотека"</w:t>
            </w:r>
          </w:p>
        </w:tc>
      </w:tr>
      <w:tr w:rsidR="00000000" w14:paraId="3EB159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1278" w14:textId="77777777" w:rsidR="00000000" w:rsidRDefault="00CB371E">
            <w:pPr>
              <w:pStyle w:val="ConsPlusNormal"/>
            </w:pPr>
            <w:r>
              <w:t>СИЛЬЧЕНКО</w:t>
            </w:r>
            <w:r>
              <w:br/>
              <w:t>Екатерина Александровна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E6593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AC65" w14:textId="77777777" w:rsidR="00000000" w:rsidRDefault="00CB371E">
            <w:pPr>
              <w:pStyle w:val="ConsPlusNormal"/>
            </w:pPr>
            <w:r>
              <w:t>заместитель директора по информационному обеспечению научно-производственного республиканского унитарного предприятия "Белорусский государственный институт стандартизации и сертификации"</w:t>
            </w:r>
          </w:p>
        </w:tc>
      </w:tr>
      <w:tr w:rsidR="00000000" w14:paraId="6BD516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8165" w14:textId="77777777" w:rsidR="00000000" w:rsidRDefault="00CB371E">
            <w:pPr>
              <w:pStyle w:val="ConsPlusNormal"/>
            </w:pPr>
            <w:r>
              <w:t>СТАХЕЙКО</w:t>
            </w:r>
            <w:r>
              <w:br/>
              <w:t>Александр Васильевич &lt;*&gt;</w:t>
            </w:r>
          </w:p>
        </w:tc>
        <w:tc>
          <w:tcPr>
            <w:tcW w:w="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DD94" w14:textId="77777777" w:rsidR="00000000" w:rsidRDefault="00CB371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9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4119" w14:textId="77777777" w:rsidR="00000000" w:rsidRDefault="00CB371E">
            <w:pPr>
              <w:pStyle w:val="ConsPlusNormal"/>
            </w:pPr>
            <w:r>
              <w:t>начальник центра развития информ</w:t>
            </w:r>
            <w:r>
              <w:t>ационных технологий учреждения образования "Белорусский государственный медицинский университет"</w:t>
            </w:r>
          </w:p>
        </w:tc>
      </w:tr>
    </w:tbl>
    <w:p w14:paraId="68D6A634" w14:textId="77777777" w:rsidR="00000000" w:rsidRDefault="00CB371E">
      <w:pPr>
        <w:pStyle w:val="ConsPlusNormal"/>
      </w:pPr>
    </w:p>
    <w:p w14:paraId="0DB30CCF" w14:textId="77777777" w:rsidR="00000000" w:rsidRDefault="00CB371E">
      <w:pPr>
        <w:pStyle w:val="ConsPlusNormal"/>
        <w:ind w:firstLine="540"/>
        <w:jc w:val="both"/>
      </w:pPr>
      <w:r>
        <w:t>--------------------------------</w:t>
      </w:r>
    </w:p>
    <w:p w14:paraId="28FF149A" w14:textId="77777777" w:rsidR="00000000" w:rsidRDefault="00CB371E">
      <w:pPr>
        <w:pStyle w:val="ConsPlusNormal"/>
        <w:spacing w:before="200"/>
        <w:ind w:firstLine="540"/>
        <w:jc w:val="both"/>
      </w:pPr>
      <w:bookmarkStart w:id="1" w:name="Par101"/>
      <w:bookmarkEnd w:id="1"/>
      <w:r>
        <w:t>&lt;*&gt; С согласия.</w:t>
      </w:r>
    </w:p>
    <w:p w14:paraId="5CC622A6" w14:textId="77777777" w:rsidR="00000000" w:rsidRDefault="00CB371E">
      <w:pPr>
        <w:pStyle w:val="ConsPlusNormal"/>
      </w:pPr>
    </w:p>
    <w:p w14:paraId="382C17D1" w14:textId="77777777" w:rsidR="00000000" w:rsidRDefault="00CB371E">
      <w:pPr>
        <w:pStyle w:val="ConsPlusNormal"/>
      </w:pPr>
    </w:p>
    <w:p w14:paraId="0E9A7AC8" w14:textId="77777777" w:rsidR="00000000" w:rsidRDefault="00CB37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764F391" w14:textId="77777777" w:rsidR="00CB371E" w:rsidRDefault="00CB371E">
      <w:pPr>
        <w:pStyle w:val="ConsPlusNormal"/>
        <w:rPr>
          <w:sz w:val="16"/>
          <w:szCs w:val="16"/>
        </w:rPr>
      </w:pPr>
    </w:p>
    <w:sectPr w:rsidR="00CB371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53"/>
    <w:rsid w:val="00CB371E"/>
    <w:rsid w:val="00F1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4DCFD"/>
  <w14:defaultImageDpi w14:val="0"/>
  <w15:docId w15:val="{C6B0ADC5-8D37-44AA-A739-F659E3CD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5314</Characters>
  <Application>Microsoft Office Word</Application>
  <DocSecurity>2</DocSecurity>
  <Lines>44</Lines>
  <Paragraphs>12</Paragraphs>
  <ScaleCrop>false</ScaleCrop>
  <Company>КонсультантПлюс Версия 4024.00.51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Малишевская Екатерина</dc:creator>
  <cp:keywords/>
  <dc:description/>
  <cp:lastModifiedBy>Малишевская Екатерина</cp:lastModifiedBy>
  <cp:revision>2</cp:revision>
  <dcterms:created xsi:type="dcterms:W3CDTF">2026-08-06T12:07:00Z</dcterms:created>
  <dcterms:modified xsi:type="dcterms:W3CDTF">2026-08-06T12:07:00Z</dcterms:modified>
</cp:coreProperties>
</file>